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E1479" w:rsidRDefault="004E1479" w:rsidP="004E1479">
      <w:pPr>
        <w:jc w:val="right"/>
      </w:pPr>
      <w:r>
        <w:t>Sidarth Shahri</w:t>
      </w:r>
    </w:p>
    <w:p w:rsidR="004E1479" w:rsidRDefault="004E1479" w:rsidP="004E1479">
      <w:pPr>
        <w:jc w:val="right"/>
      </w:pPr>
      <w:r>
        <w:t>CMPE 148 – Computer Networks I</w:t>
      </w:r>
    </w:p>
    <w:p w:rsidR="004E1479" w:rsidRDefault="004E1479" w:rsidP="004E1479">
      <w:pPr>
        <w:jc w:val="center"/>
      </w:pPr>
    </w:p>
    <w:p w:rsidR="00085FD6" w:rsidRDefault="004E1479" w:rsidP="004E1479">
      <w:pPr>
        <w:jc w:val="center"/>
      </w:pPr>
      <w:r>
        <w:t>Lab Assignment #2</w:t>
      </w:r>
      <w:r>
        <w:t xml:space="preserve"> –</w:t>
      </w:r>
      <w:r w:rsidR="00E323B1">
        <w:t xml:space="preserve"> </w:t>
      </w:r>
      <w:bookmarkStart w:id="0" w:name="_GoBack"/>
      <w:bookmarkEnd w:id="0"/>
      <w:r>
        <w:t>DHCP</w:t>
      </w:r>
    </w:p>
    <w:p w:rsidR="004E1479" w:rsidRDefault="004E1479" w:rsidP="004E1479">
      <w:pPr>
        <w:jc w:val="center"/>
      </w:pPr>
    </w:p>
    <w:p w:rsidR="004E1479" w:rsidRDefault="004E1479" w:rsidP="004E1479">
      <w:pPr>
        <w:pStyle w:val="ListParagraph"/>
        <w:numPr>
          <w:ilvl w:val="0"/>
          <w:numId w:val="2"/>
        </w:numPr>
      </w:pPr>
      <w:r>
        <w:t>Are DHCP messages sent over UDP or TCP?</w:t>
      </w:r>
    </w:p>
    <w:p w:rsidR="007E10C8" w:rsidRDefault="007E10C8" w:rsidP="00EE50F4">
      <w:pPr>
        <w:pStyle w:val="ListParagraph"/>
        <w:ind w:left="0"/>
      </w:pPr>
    </w:p>
    <w:p w:rsidR="004E1479" w:rsidRDefault="004E1479" w:rsidP="00EE50F4">
      <w:pPr>
        <w:pStyle w:val="ListParagraph"/>
        <w:ind w:left="0"/>
      </w:pPr>
      <w:r>
        <w:t xml:space="preserve">A: </w:t>
      </w:r>
      <w:r w:rsidR="00EE50F4">
        <w:t xml:space="preserve">DHCP messages are sent in UDP. Evidence in screenshot below. </w:t>
      </w:r>
    </w:p>
    <w:p w:rsidR="00EE50F4" w:rsidRDefault="00EE50F4" w:rsidP="0024342D">
      <w:pPr>
        <w:pStyle w:val="ListParagraph"/>
        <w:ind w:left="0"/>
        <w:jc w:val="center"/>
      </w:pPr>
      <w:r>
        <w:rPr>
          <w:noProof/>
        </w:rPr>
        <w:drawing>
          <wp:inline distT="0" distB="0" distL="0" distR="0">
            <wp:extent cx="5583219" cy="3489512"/>
            <wp:effectExtent l="0" t="0" r="5080" b="3175"/>
            <wp:docPr id="1" name="Picture 1"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08 at 7.01.14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89679" cy="3493549"/>
                    </a:xfrm>
                    <a:prstGeom prst="rect">
                      <a:avLst/>
                    </a:prstGeom>
                  </pic:spPr>
                </pic:pic>
              </a:graphicData>
            </a:graphic>
          </wp:inline>
        </w:drawing>
      </w:r>
    </w:p>
    <w:p w:rsidR="00EE50F4" w:rsidRDefault="00EE50F4" w:rsidP="00EE50F4">
      <w:pPr>
        <w:pStyle w:val="ListParagraph"/>
        <w:ind w:left="0"/>
        <w:jc w:val="center"/>
      </w:pPr>
      <w:r>
        <w:t>Figure 1: Coloring rule shows UDP in datagram frame.</w:t>
      </w:r>
    </w:p>
    <w:p w:rsidR="00EE50F4" w:rsidRDefault="00EE50F4" w:rsidP="00EE50F4">
      <w:pPr>
        <w:pStyle w:val="ListParagraph"/>
        <w:ind w:left="0"/>
        <w:jc w:val="center"/>
      </w:pPr>
    </w:p>
    <w:p w:rsidR="00EE50F4" w:rsidRDefault="00EE50F4" w:rsidP="00EE50F4">
      <w:pPr>
        <w:pStyle w:val="ListParagraph"/>
        <w:numPr>
          <w:ilvl w:val="0"/>
          <w:numId w:val="2"/>
        </w:numPr>
      </w:pPr>
      <w:r>
        <w:t>Draw a timing diagram illustrating the sequence of the first four-packet.</w:t>
      </w:r>
    </w:p>
    <w:p w:rsidR="007E10C8" w:rsidRDefault="007E10C8" w:rsidP="00EE50F4"/>
    <w:p w:rsidR="00EE50F4" w:rsidRDefault="00EE50F4" w:rsidP="00EE50F4">
      <w:r>
        <w:t xml:space="preserve">A: The port and destination numbers match the </w:t>
      </w:r>
      <w:r w:rsidR="0024342D">
        <w:t>example in the lab assignment.</w:t>
      </w:r>
    </w:p>
    <w:p w:rsidR="0024342D" w:rsidRDefault="0024342D" w:rsidP="00EE50F4"/>
    <w:p w:rsidR="0024342D" w:rsidRDefault="0024342D" w:rsidP="0024342D">
      <w:pPr>
        <w:tabs>
          <w:tab w:val="left" w:pos="4744"/>
        </w:tabs>
        <w:jc w:val="center"/>
      </w:pPr>
      <w:r>
        <w:rPr>
          <w:noProof/>
        </w:rPr>
        <w:drawing>
          <wp:inline distT="0" distB="0" distL="0" distR="0" wp14:anchorId="52F5F811" wp14:editId="413A8CA0">
            <wp:extent cx="2998033" cy="2657080"/>
            <wp:effectExtent l="0" t="0" r="0" b="0"/>
            <wp:docPr id="3" name="Picture 3" descr="A close up of text on a white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jpg"/>
                    <pic:cNvPicPr/>
                  </pic:nvPicPr>
                  <pic:blipFill>
                    <a:blip r:embed="rId6">
                      <a:extLst>
                        <a:ext uri="{28A0092B-C50C-407E-A947-70E740481C1C}">
                          <a14:useLocalDpi xmlns:a14="http://schemas.microsoft.com/office/drawing/2010/main" val="0"/>
                        </a:ext>
                      </a:extLst>
                    </a:blip>
                    <a:stretch>
                      <a:fillRect/>
                    </a:stretch>
                  </pic:blipFill>
                  <pic:spPr>
                    <a:xfrm>
                      <a:off x="0" y="0"/>
                      <a:ext cx="3000545" cy="2659306"/>
                    </a:xfrm>
                    <a:prstGeom prst="rect">
                      <a:avLst/>
                    </a:prstGeom>
                  </pic:spPr>
                </pic:pic>
              </a:graphicData>
            </a:graphic>
          </wp:inline>
        </w:drawing>
      </w:r>
    </w:p>
    <w:p w:rsidR="0024342D" w:rsidRDefault="0024342D" w:rsidP="0024342D">
      <w:pPr>
        <w:tabs>
          <w:tab w:val="left" w:pos="4744"/>
        </w:tabs>
        <w:jc w:val="center"/>
      </w:pPr>
      <w:r>
        <w:t>Figure 2: Timing Diagram showing four packets sent with ipconfig /renew command.</w:t>
      </w:r>
    </w:p>
    <w:p w:rsidR="0024342D" w:rsidRDefault="0024342D" w:rsidP="0024342D">
      <w:pPr>
        <w:tabs>
          <w:tab w:val="left" w:pos="4744"/>
        </w:tabs>
        <w:jc w:val="center"/>
      </w:pPr>
    </w:p>
    <w:p w:rsidR="0024342D" w:rsidRDefault="0024342D" w:rsidP="0024342D">
      <w:pPr>
        <w:tabs>
          <w:tab w:val="left" w:pos="4744"/>
        </w:tabs>
      </w:pPr>
      <w:r>
        <w:rPr>
          <w:noProof/>
        </w:rPr>
        <w:lastRenderedPageBreak/>
        <w:drawing>
          <wp:inline distT="0" distB="0" distL="0" distR="0">
            <wp:extent cx="3410174" cy="2327759"/>
            <wp:effectExtent l="0" t="0" r="0" b="0"/>
            <wp:docPr id="4" name="Picture 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8 at 7.13.2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31947" cy="2342621"/>
                    </a:xfrm>
                    <a:prstGeom prst="rect">
                      <a:avLst/>
                    </a:prstGeom>
                  </pic:spPr>
                </pic:pic>
              </a:graphicData>
            </a:graphic>
          </wp:inline>
        </w:drawing>
      </w:r>
      <w:r>
        <w:rPr>
          <w:noProof/>
        </w:rPr>
        <w:drawing>
          <wp:inline distT="0" distB="0" distL="0" distR="0">
            <wp:extent cx="3442447" cy="2388037"/>
            <wp:effectExtent l="0" t="0" r="0" b="0"/>
            <wp:docPr id="5" name="Picture 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8 at 7.13.3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0333" cy="2400444"/>
                    </a:xfrm>
                    <a:prstGeom prst="rect">
                      <a:avLst/>
                    </a:prstGeom>
                  </pic:spPr>
                </pic:pic>
              </a:graphicData>
            </a:graphic>
          </wp:inline>
        </w:drawing>
      </w:r>
    </w:p>
    <w:p w:rsidR="0024342D" w:rsidRDefault="0024342D" w:rsidP="0024342D">
      <w:pPr>
        <w:tabs>
          <w:tab w:val="left" w:pos="4744"/>
        </w:tabs>
      </w:pPr>
      <w:r>
        <w:rPr>
          <w:noProof/>
        </w:rPr>
        <w:drawing>
          <wp:inline distT="0" distB="0" distL="0" distR="0">
            <wp:extent cx="3399416" cy="2333636"/>
            <wp:effectExtent l="0" t="0" r="4445" b="3175"/>
            <wp:docPr id="6" name="Picture 6"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08 at 7.13.4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5422" cy="2344624"/>
                    </a:xfrm>
                    <a:prstGeom prst="rect">
                      <a:avLst/>
                    </a:prstGeom>
                  </pic:spPr>
                </pic:pic>
              </a:graphicData>
            </a:graphic>
          </wp:inline>
        </w:drawing>
      </w:r>
      <w:r>
        <w:rPr>
          <w:noProof/>
        </w:rPr>
        <w:drawing>
          <wp:inline distT="0" distB="0" distL="0" distR="0">
            <wp:extent cx="3403867" cy="2339527"/>
            <wp:effectExtent l="0" t="0" r="0"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8 at 7.13.5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6536" cy="2348235"/>
                    </a:xfrm>
                    <a:prstGeom prst="rect">
                      <a:avLst/>
                    </a:prstGeom>
                  </pic:spPr>
                </pic:pic>
              </a:graphicData>
            </a:graphic>
          </wp:inline>
        </w:drawing>
      </w:r>
    </w:p>
    <w:p w:rsidR="0024342D" w:rsidRDefault="0024342D" w:rsidP="0024342D">
      <w:pPr>
        <w:tabs>
          <w:tab w:val="left" w:pos="4744"/>
        </w:tabs>
        <w:jc w:val="center"/>
      </w:pPr>
      <w:r>
        <w:t>Figure 3: Four screenshots showing port data from Wireshark. Each image shows its own packet from DHCP Discover to DHCP ACK.</w:t>
      </w:r>
    </w:p>
    <w:p w:rsidR="0024342D" w:rsidRDefault="0024342D" w:rsidP="0024342D">
      <w:pPr>
        <w:tabs>
          <w:tab w:val="left" w:pos="4744"/>
        </w:tabs>
        <w:jc w:val="center"/>
      </w:pPr>
    </w:p>
    <w:p w:rsidR="0024342D" w:rsidRDefault="001B1C01" w:rsidP="001B1C01">
      <w:pPr>
        <w:pStyle w:val="ListParagraph"/>
        <w:numPr>
          <w:ilvl w:val="0"/>
          <w:numId w:val="2"/>
        </w:numPr>
        <w:tabs>
          <w:tab w:val="left" w:pos="4744"/>
        </w:tabs>
      </w:pPr>
      <w:r>
        <w:t>What is the link-layer address of your host?</w:t>
      </w:r>
    </w:p>
    <w:p w:rsidR="007E10C8" w:rsidRDefault="007E10C8" w:rsidP="001B1C01">
      <w:pPr>
        <w:tabs>
          <w:tab w:val="left" w:pos="4744"/>
        </w:tabs>
      </w:pPr>
    </w:p>
    <w:p w:rsidR="001B1C01" w:rsidRDefault="001B1C01" w:rsidP="001B1C01">
      <w:pPr>
        <w:tabs>
          <w:tab w:val="left" w:pos="4744"/>
        </w:tabs>
      </w:pPr>
      <w:r>
        <w:t>A: My computer’s link-layer address is 00:1</w:t>
      </w:r>
      <w:proofErr w:type="gramStart"/>
      <w:r>
        <w:t>C:42:8</w:t>
      </w:r>
      <w:proofErr w:type="gramEnd"/>
      <w:r>
        <w:t xml:space="preserve">C:C1:7B. Note that I am using Windows in a virtual machine which assigns Windows a virtual </w:t>
      </w:r>
      <w:r w:rsidR="009D5E54">
        <w:t xml:space="preserve">address to communicate with macOS. </w:t>
      </w:r>
    </w:p>
    <w:p w:rsidR="009D5E54" w:rsidRDefault="009D5E54" w:rsidP="001B1C01">
      <w:pPr>
        <w:tabs>
          <w:tab w:val="left" w:pos="4744"/>
        </w:tabs>
      </w:pPr>
    </w:p>
    <w:p w:rsidR="001B1C01" w:rsidRDefault="001B1C01" w:rsidP="009D5E54">
      <w:pPr>
        <w:tabs>
          <w:tab w:val="left" w:pos="4744"/>
        </w:tabs>
        <w:jc w:val="center"/>
      </w:pPr>
      <w:r w:rsidRPr="001B1C01">
        <w:drawing>
          <wp:inline distT="0" distB="0" distL="0" distR="0" wp14:anchorId="3F1C0ACD" wp14:editId="7703F369">
            <wp:extent cx="4019857" cy="2512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8407" cy="2530253"/>
                    </a:xfrm>
                    <a:prstGeom prst="rect">
                      <a:avLst/>
                    </a:prstGeom>
                  </pic:spPr>
                </pic:pic>
              </a:graphicData>
            </a:graphic>
          </wp:inline>
        </w:drawing>
      </w:r>
    </w:p>
    <w:p w:rsidR="009D5E54" w:rsidRDefault="009D5E54" w:rsidP="009D5E54">
      <w:pPr>
        <w:tabs>
          <w:tab w:val="left" w:pos="4744"/>
        </w:tabs>
        <w:jc w:val="center"/>
      </w:pPr>
      <w:r>
        <w:t xml:space="preserve">Figure 4: Screenshot showing link-layer address. Note that I am actually using </w:t>
      </w:r>
      <w:proofErr w:type="spellStart"/>
      <w:r>
        <w:t>WiFi</w:t>
      </w:r>
      <w:proofErr w:type="spellEnd"/>
      <w:r>
        <w:t xml:space="preserve"> through my base OS while Windows sees the connection as an Ethernet link.</w:t>
      </w:r>
    </w:p>
    <w:p w:rsidR="009D5E54" w:rsidRDefault="009D5E54" w:rsidP="009D5E54">
      <w:pPr>
        <w:pStyle w:val="ListParagraph"/>
        <w:numPr>
          <w:ilvl w:val="0"/>
          <w:numId w:val="2"/>
        </w:numPr>
        <w:tabs>
          <w:tab w:val="left" w:pos="4744"/>
        </w:tabs>
      </w:pPr>
      <w:r>
        <w:lastRenderedPageBreak/>
        <w:t>What values in the DHCP discover message differentiate this message from the DHCP request message?</w:t>
      </w:r>
    </w:p>
    <w:p w:rsidR="007E10C8" w:rsidRDefault="007E10C8" w:rsidP="009D5E54">
      <w:pPr>
        <w:tabs>
          <w:tab w:val="left" w:pos="4744"/>
        </w:tabs>
      </w:pPr>
    </w:p>
    <w:p w:rsidR="009D5E54" w:rsidRDefault="009D5E54" w:rsidP="009D5E54">
      <w:pPr>
        <w:tabs>
          <w:tab w:val="left" w:pos="4744"/>
        </w:tabs>
        <w:rPr>
          <w:noProof/>
        </w:rPr>
      </w:pPr>
      <w:r>
        <w:t>A: The frame length for the DHCP Offer message is smaller at 329 bytes while the DHCP Discover message is 344 bytes.</w:t>
      </w:r>
      <w:r w:rsidRPr="009D5E54">
        <w:rPr>
          <w:noProof/>
        </w:rPr>
        <w:t xml:space="preserve"> </w:t>
      </w:r>
      <w:r>
        <w:rPr>
          <w:noProof/>
        </w:rPr>
        <w:t xml:space="preserve">Additionally, the DHCP Option (53) is defined accordingling for Discover and Offer. See screenshot below: </w:t>
      </w:r>
    </w:p>
    <w:p w:rsidR="009D5E54" w:rsidRDefault="009D5E54" w:rsidP="009D5E54">
      <w:pPr>
        <w:tabs>
          <w:tab w:val="left" w:pos="4744"/>
        </w:tabs>
        <w:rPr>
          <w:noProof/>
        </w:rPr>
      </w:pPr>
    </w:p>
    <w:p w:rsidR="009D5E54" w:rsidRDefault="009D5E54" w:rsidP="009D5E54">
      <w:pPr>
        <w:tabs>
          <w:tab w:val="left" w:pos="4744"/>
        </w:tabs>
        <w:jc w:val="center"/>
      </w:pPr>
      <w:r w:rsidRPr="009D5E54">
        <w:drawing>
          <wp:inline distT="0" distB="0" distL="0" distR="0" wp14:anchorId="7C7F60D0" wp14:editId="624CC794">
            <wp:extent cx="6858000" cy="4286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286250"/>
                    </a:xfrm>
                    <a:prstGeom prst="rect">
                      <a:avLst/>
                    </a:prstGeom>
                  </pic:spPr>
                </pic:pic>
              </a:graphicData>
            </a:graphic>
          </wp:inline>
        </w:drawing>
      </w:r>
    </w:p>
    <w:p w:rsidR="009D5E54" w:rsidRDefault="009D5E54" w:rsidP="009D5E54">
      <w:pPr>
        <w:tabs>
          <w:tab w:val="left" w:pos="4744"/>
        </w:tabs>
        <w:jc w:val="center"/>
      </w:pPr>
      <w:r>
        <w:t xml:space="preserve">Figure 5: Screenshot showing </w:t>
      </w:r>
      <w:proofErr w:type="spellStart"/>
      <w:r>
        <w:t>pcap</w:t>
      </w:r>
      <w:proofErr w:type="spellEnd"/>
      <w:r>
        <w:t xml:space="preserve"> side by side in two instances of Wireshark. On the right, DHCP Discover is highlighted. On the left, DHCP Offer is highlighted.</w:t>
      </w:r>
    </w:p>
    <w:p w:rsidR="009104F1" w:rsidRDefault="009104F1" w:rsidP="009D5E54">
      <w:pPr>
        <w:tabs>
          <w:tab w:val="left" w:pos="4744"/>
        </w:tabs>
        <w:jc w:val="center"/>
      </w:pPr>
    </w:p>
    <w:p w:rsidR="009104F1" w:rsidRDefault="009104F1" w:rsidP="009104F1">
      <w:pPr>
        <w:pStyle w:val="ListParagraph"/>
        <w:numPr>
          <w:ilvl w:val="0"/>
          <w:numId w:val="2"/>
        </w:numPr>
        <w:tabs>
          <w:tab w:val="left" w:pos="4744"/>
        </w:tabs>
      </w:pPr>
      <w:r>
        <w:t>What is the value of the Transaction-ID in each of the first four (Discover/Offer/Request/ACK) DHCP messages? What are the values of the Transaction-ID in the second set (Request/ACK) set of DHCP messages? What is the purpose of the Transaction-ID field?</w:t>
      </w:r>
    </w:p>
    <w:p w:rsidR="007E10C8" w:rsidRDefault="007E10C8" w:rsidP="009104F1">
      <w:pPr>
        <w:tabs>
          <w:tab w:val="left" w:pos="4744"/>
        </w:tabs>
      </w:pPr>
    </w:p>
    <w:p w:rsidR="009104F1" w:rsidRDefault="009104F1" w:rsidP="009104F1">
      <w:pPr>
        <w:tabs>
          <w:tab w:val="left" w:pos="4744"/>
        </w:tabs>
      </w:pPr>
      <w:r>
        <w:t xml:space="preserve">A: </w:t>
      </w:r>
    </w:p>
    <w:p w:rsidR="009104F1" w:rsidRDefault="009104F1" w:rsidP="009104F1">
      <w:pPr>
        <w:tabs>
          <w:tab w:val="left" w:pos="4744"/>
        </w:tabs>
      </w:pPr>
      <w:r>
        <w:t>1</w:t>
      </w:r>
      <w:r w:rsidRPr="009104F1">
        <w:rPr>
          <w:vertAlign w:val="superscript"/>
        </w:rPr>
        <w:t>st</w:t>
      </w:r>
      <w:r>
        <w:t xml:space="preserve"> DHCP Renew</w:t>
      </w:r>
    </w:p>
    <w:p w:rsidR="009104F1" w:rsidRDefault="009104F1" w:rsidP="009104F1">
      <w:pPr>
        <w:tabs>
          <w:tab w:val="left" w:pos="4744"/>
        </w:tabs>
      </w:pPr>
      <w:r>
        <w:t>Discover - Transaction ID: 0x5d388ef7</w:t>
      </w:r>
    </w:p>
    <w:p w:rsidR="009104F1" w:rsidRDefault="009104F1" w:rsidP="009104F1">
      <w:pPr>
        <w:tabs>
          <w:tab w:val="left" w:pos="4744"/>
        </w:tabs>
      </w:pPr>
      <w:r>
        <w:t xml:space="preserve">Offer - Transaction ID: </w:t>
      </w:r>
      <w:r>
        <w:t>0x5d388ef7</w:t>
      </w:r>
    </w:p>
    <w:p w:rsidR="009104F1" w:rsidRPr="0024342D" w:rsidRDefault="009104F1" w:rsidP="009104F1">
      <w:pPr>
        <w:tabs>
          <w:tab w:val="left" w:pos="4744"/>
        </w:tabs>
      </w:pPr>
      <w:r>
        <w:t>Request</w:t>
      </w:r>
      <w:r>
        <w:t xml:space="preserve"> - Transaction ID: 0x5d388ef7</w:t>
      </w:r>
    </w:p>
    <w:p w:rsidR="009104F1" w:rsidRDefault="009104F1" w:rsidP="009104F1">
      <w:pPr>
        <w:tabs>
          <w:tab w:val="left" w:pos="4744"/>
        </w:tabs>
      </w:pPr>
      <w:r>
        <w:t>ACK</w:t>
      </w:r>
      <w:r>
        <w:t xml:space="preserve"> - Transaction ID: 0x5d388ef7</w:t>
      </w:r>
    </w:p>
    <w:p w:rsidR="009104F1" w:rsidRDefault="009104F1" w:rsidP="009104F1">
      <w:pPr>
        <w:tabs>
          <w:tab w:val="left" w:pos="4744"/>
        </w:tabs>
      </w:pPr>
    </w:p>
    <w:p w:rsidR="009104F1" w:rsidRDefault="009104F1" w:rsidP="009104F1">
      <w:pPr>
        <w:tabs>
          <w:tab w:val="left" w:pos="4744"/>
        </w:tabs>
      </w:pPr>
      <w:r>
        <w:t>2</w:t>
      </w:r>
      <w:r w:rsidRPr="009104F1">
        <w:rPr>
          <w:vertAlign w:val="superscript"/>
        </w:rPr>
        <w:t>nd</w:t>
      </w:r>
      <w:r>
        <w:t xml:space="preserve"> DHCP Renew</w:t>
      </w:r>
    </w:p>
    <w:p w:rsidR="009104F1" w:rsidRPr="0024342D" w:rsidRDefault="009104F1" w:rsidP="009104F1">
      <w:pPr>
        <w:tabs>
          <w:tab w:val="left" w:pos="4744"/>
        </w:tabs>
      </w:pPr>
      <w:r>
        <w:t>Request - Transaction ID: 0xb94f05e6</w:t>
      </w:r>
    </w:p>
    <w:p w:rsidR="009104F1" w:rsidRDefault="009104F1" w:rsidP="009104F1">
      <w:pPr>
        <w:tabs>
          <w:tab w:val="left" w:pos="4744"/>
        </w:tabs>
      </w:pPr>
      <w:r>
        <w:t>ACK - Transaction ID: 0xb94f05e6</w:t>
      </w:r>
    </w:p>
    <w:p w:rsidR="009104F1" w:rsidRDefault="009104F1" w:rsidP="009104F1">
      <w:pPr>
        <w:tabs>
          <w:tab w:val="left" w:pos="4744"/>
        </w:tabs>
      </w:pPr>
    </w:p>
    <w:p w:rsidR="009104F1" w:rsidRPr="0024342D" w:rsidRDefault="009104F1" w:rsidP="009104F1">
      <w:pPr>
        <w:tabs>
          <w:tab w:val="left" w:pos="4744"/>
        </w:tabs>
      </w:pPr>
      <w:r>
        <w:lastRenderedPageBreak/>
        <w:t xml:space="preserve">The Transaction-ID field helps </w:t>
      </w:r>
      <w:r w:rsidR="0070013C">
        <w:t>to keep track of a set of messages that are related to each other. As such, the first DHCP renew generates four transactions all with the same ID. The difference in ID between the first and second renew is used to keep track of different sets of messages.</w:t>
      </w:r>
    </w:p>
    <w:p w:rsidR="009104F1" w:rsidRDefault="0070013C" w:rsidP="009104F1">
      <w:pPr>
        <w:tabs>
          <w:tab w:val="left" w:pos="4744"/>
        </w:tabs>
        <w:jc w:val="center"/>
      </w:pPr>
      <w:r w:rsidRPr="0070013C">
        <w:drawing>
          <wp:inline distT="0" distB="0" distL="0" distR="0" wp14:anchorId="0CFD7459" wp14:editId="72652B7B">
            <wp:extent cx="6082591" cy="1280160"/>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5866" cy="1285059"/>
                    </a:xfrm>
                    <a:prstGeom prst="rect">
                      <a:avLst/>
                    </a:prstGeom>
                  </pic:spPr>
                </pic:pic>
              </a:graphicData>
            </a:graphic>
          </wp:inline>
        </w:drawing>
      </w:r>
    </w:p>
    <w:p w:rsidR="0070013C" w:rsidRDefault="0070013C" w:rsidP="009104F1">
      <w:pPr>
        <w:tabs>
          <w:tab w:val="left" w:pos="4744"/>
        </w:tabs>
        <w:jc w:val="center"/>
      </w:pPr>
      <w:r>
        <w:t xml:space="preserve">Figure 6: Screenshot from </w:t>
      </w:r>
      <w:proofErr w:type="spellStart"/>
      <w:r>
        <w:t>pcap</w:t>
      </w:r>
      <w:proofErr w:type="spellEnd"/>
      <w:r>
        <w:t xml:space="preserve"> opened in Wireshark showing Transaction IDs.</w:t>
      </w:r>
    </w:p>
    <w:p w:rsidR="0070013C" w:rsidRDefault="0070013C" w:rsidP="009104F1">
      <w:pPr>
        <w:tabs>
          <w:tab w:val="left" w:pos="4744"/>
        </w:tabs>
        <w:jc w:val="center"/>
      </w:pPr>
    </w:p>
    <w:p w:rsidR="0070013C" w:rsidRDefault="0070013C" w:rsidP="0070013C">
      <w:pPr>
        <w:tabs>
          <w:tab w:val="left" w:pos="4744"/>
        </w:tabs>
      </w:pPr>
      <w:r>
        <w:t>6) A host uses DHCP to obtain an IP address, among other things. But a host’s IP address is not confirmed until the end of the four-message exchange! If the IP address is not set until the end of the four-message exchange, then what values are used in the IP datagrams in the four-message exchange? For each of the four DHCP messages (Discover/Offer/Request/ACK DHCP), indicate the source and destination IP addresses that are carried in the encapsulating IP datagram.</w:t>
      </w:r>
    </w:p>
    <w:p w:rsidR="007E10C8" w:rsidRDefault="007E10C8" w:rsidP="0070013C">
      <w:pPr>
        <w:tabs>
          <w:tab w:val="left" w:pos="4744"/>
        </w:tabs>
      </w:pPr>
    </w:p>
    <w:p w:rsidR="0070013C" w:rsidRDefault="0070013C" w:rsidP="0070013C">
      <w:pPr>
        <w:tabs>
          <w:tab w:val="left" w:pos="4744"/>
        </w:tabs>
      </w:pPr>
      <w:r>
        <w:t xml:space="preserve">A: </w:t>
      </w:r>
    </w:p>
    <w:tbl>
      <w:tblPr>
        <w:tblStyle w:val="TableGrid"/>
        <w:tblW w:w="0" w:type="auto"/>
        <w:tblLook w:val="04A0" w:firstRow="1" w:lastRow="0" w:firstColumn="1" w:lastColumn="0" w:noHBand="0" w:noVBand="1"/>
      </w:tblPr>
      <w:tblGrid>
        <w:gridCol w:w="1345"/>
        <w:gridCol w:w="1440"/>
        <w:gridCol w:w="8005"/>
      </w:tblGrid>
      <w:tr w:rsidR="0070013C" w:rsidTr="0070013C">
        <w:tc>
          <w:tcPr>
            <w:tcW w:w="1345" w:type="dxa"/>
            <w:vMerge w:val="restart"/>
          </w:tcPr>
          <w:p w:rsidR="0070013C" w:rsidRDefault="0070013C" w:rsidP="0070013C">
            <w:pPr>
              <w:tabs>
                <w:tab w:val="left" w:pos="4744"/>
              </w:tabs>
            </w:pPr>
            <w:r>
              <w:t>Discover</w:t>
            </w:r>
          </w:p>
        </w:tc>
        <w:tc>
          <w:tcPr>
            <w:tcW w:w="1440" w:type="dxa"/>
          </w:tcPr>
          <w:p w:rsidR="0070013C" w:rsidRDefault="0070013C" w:rsidP="0070013C">
            <w:pPr>
              <w:tabs>
                <w:tab w:val="left" w:pos="4744"/>
              </w:tabs>
            </w:pPr>
            <w:r>
              <w:t xml:space="preserve">Source </w:t>
            </w:r>
          </w:p>
        </w:tc>
        <w:tc>
          <w:tcPr>
            <w:tcW w:w="8005" w:type="dxa"/>
          </w:tcPr>
          <w:p w:rsidR="0070013C" w:rsidRDefault="0070013C" w:rsidP="0070013C">
            <w:pPr>
              <w:tabs>
                <w:tab w:val="left" w:pos="4744"/>
              </w:tabs>
            </w:pPr>
            <w:r>
              <w:t>0.0.0.0</w:t>
            </w:r>
          </w:p>
        </w:tc>
      </w:tr>
      <w:tr w:rsidR="0070013C" w:rsidTr="0070013C">
        <w:tc>
          <w:tcPr>
            <w:tcW w:w="1345" w:type="dxa"/>
            <w:vMerge/>
          </w:tcPr>
          <w:p w:rsidR="0070013C" w:rsidRDefault="0070013C" w:rsidP="0070013C">
            <w:pPr>
              <w:tabs>
                <w:tab w:val="left" w:pos="4744"/>
              </w:tabs>
            </w:pPr>
          </w:p>
        </w:tc>
        <w:tc>
          <w:tcPr>
            <w:tcW w:w="1440" w:type="dxa"/>
          </w:tcPr>
          <w:p w:rsidR="0070013C" w:rsidRDefault="0070013C" w:rsidP="0070013C">
            <w:pPr>
              <w:tabs>
                <w:tab w:val="left" w:pos="4744"/>
              </w:tabs>
            </w:pPr>
            <w:r>
              <w:t>Destination</w:t>
            </w:r>
          </w:p>
        </w:tc>
        <w:tc>
          <w:tcPr>
            <w:tcW w:w="8005" w:type="dxa"/>
          </w:tcPr>
          <w:p w:rsidR="0070013C" w:rsidRDefault="0070013C" w:rsidP="0070013C">
            <w:pPr>
              <w:tabs>
                <w:tab w:val="left" w:pos="4744"/>
              </w:tabs>
            </w:pPr>
            <w:r>
              <w:t>255.255.255.255</w:t>
            </w:r>
          </w:p>
        </w:tc>
      </w:tr>
      <w:tr w:rsidR="0070013C" w:rsidTr="0070013C">
        <w:tc>
          <w:tcPr>
            <w:tcW w:w="1345" w:type="dxa"/>
            <w:vMerge w:val="restart"/>
          </w:tcPr>
          <w:p w:rsidR="0070013C" w:rsidRDefault="0070013C" w:rsidP="0070013C">
            <w:pPr>
              <w:tabs>
                <w:tab w:val="left" w:pos="4744"/>
              </w:tabs>
            </w:pPr>
            <w:r>
              <w:t>Offer</w:t>
            </w:r>
          </w:p>
        </w:tc>
        <w:tc>
          <w:tcPr>
            <w:tcW w:w="1440" w:type="dxa"/>
          </w:tcPr>
          <w:p w:rsidR="0070013C" w:rsidRDefault="0070013C" w:rsidP="0070013C">
            <w:pPr>
              <w:tabs>
                <w:tab w:val="left" w:pos="4744"/>
              </w:tabs>
            </w:pPr>
            <w:r>
              <w:t xml:space="preserve">Source </w:t>
            </w:r>
          </w:p>
        </w:tc>
        <w:tc>
          <w:tcPr>
            <w:tcW w:w="8005" w:type="dxa"/>
          </w:tcPr>
          <w:p w:rsidR="0070013C" w:rsidRDefault="0070013C" w:rsidP="0070013C">
            <w:pPr>
              <w:tabs>
                <w:tab w:val="left" w:pos="4744"/>
              </w:tabs>
            </w:pPr>
            <w:r>
              <w:t>10.211.55.1</w:t>
            </w:r>
          </w:p>
        </w:tc>
      </w:tr>
      <w:tr w:rsidR="0070013C" w:rsidTr="0070013C">
        <w:tc>
          <w:tcPr>
            <w:tcW w:w="1345" w:type="dxa"/>
            <w:vMerge/>
          </w:tcPr>
          <w:p w:rsidR="0070013C" w:rsidRDefault="0070013C" w:rsidP="0070013C">
            <w:pPr>
              <w:tabs>
                <w:tab w:val="left" w:pos="4744"/>
              </w:tabs>
            </w:pPr>
          </w:p>
        </w:tc>
        <w:tc>
          <w:tcPr>
            <w:tcW w:w="1440" w:type="dxa"/>
          </w:tcPr>
          <w:p w:rsidR="0070013C" w:rsidRDefault="0070013C" w:rsidP="0070013C">
            <w:pPr>
              <w:tabs>
                <w:tab w:val="left" w:pos="4744"/>
              </w:tabs>
            </w:pPr>
            <w:r>
              <w:t>Destination</w:t>
            </w:r>
          </w:p>
        </w:tc>
        <w:tc>
          <w:tcPr>
            <w:tcW w:w="8005" w:type="dxa"/>
          </w:tcPr>
          <w:p w:rsidR="0070013C" w:rsidRDefault="0070013C" w:rsidP="0070013C">
            <w:pPr>
              <w:tabs>
                <w:tab w:val="left" w:pos="4744"/>
              </w:tabs>
            </w:pPr>
            <w:r>
              <w:t>10.211.55.</w:t>
            </w:r>
            <w:r w:rsidR="00953F9C">
              <w:t>9</w:t>
            </w:r>
          </w:p>
        </w:tc>
      </w:tr>
      <w:tr w:rsidR="0070013C" w:rsidTr="0070013C">
        <w:tc>
          <w:tcPr>
            <w:tcW w:w="1345" w:type="dxa"/>
            <w:vMerge w:val="restart"/>
          </w:tcPr>
          <w:p w:rsidR="0070013C" w:rsidRDefault="0070013C" w:rsidP="0070013C">
            <w:pPr>
              <w:tabs>
                <w:tab w:val="left" w:pos="4744"/>
              </w:tabs>
            </w:pPr>
            <w:r>
              <w:t>Request</w:t>
            </w:r>
          </w:p>
        </w:tc>
        <w:tc>
          <w:tcPr>
            <w:tcW w:w="1440" w:type="dxa"/>
          </w:tcPr>
          <w:p w:rsidR="0070013C" w:rsidRDefault="0070013C" w:rsidP="0070013C">
            <w:pPr>
              <w:tabs>
                <w:tab w:val="left" w:pos="4744"/>
              </w:tabs>
            </w:pPr>
            <w:r>
              <w:t xml:space="preserve">Source </w:t>
            </w:r>
          </w:p>
        </w:tc>
        <w:tc>
          <w:tcPr>
            <w:tcW w:w="8005" w:type="dxa"/>
          </w:tcPr>
          <w:p w:rsidR="0070013C" w:rsidRDefault="0070013C" w:rsidP="0070013C">
            <w:pPr>
              <w:tabs>
                <w:tab w:val="left" w:pos="4744"/>
              </w:tabs>
            </w:pPr>
            <w:r>
              <w:t>0.0.0.0</w:t>
            </w:r>
          </w:p>
        </w:tc>
      </w:tr>
      <w:tr w:rsidR="0070013C" w:rsidTr="0070013C">
        <w:tc>
          <w:tcPr>
            <w:tcW w:w="1345" w:type="dxa"/>
            <w:vMerge/>
          </w:tcPr>
          <w:p w:rsidR="0070013C" w:rsidRDefault="0070013C" w:rsidP="0070013C">
            <w:pPr>
              <w:tabs>
                <w:tab w:val="left" w:pos="4744"/>
              </w:tabs>
            </w:pPr>
          </w:p>
        </w:tc>
        <w:tc>
          <w:tcPr>
            <w:tcW w:w="1440" w:type="dxa"/>
          </w:tcPr>
          <w:p w:rsidR="0070013C" w:rsidRDefault="0070013C" w:rsidP="0070013C">
            <w:pPr>
              <w:tabs>
                <w:tab w:val="left" w:pos="4744"/>
              </w:tabs>
            </w:pPr>
            <w:r>
              <w:t>Destination</w:t>
            </w:r>
          </w:p>
        </w:tc>
        <w:tc>
          <w:tcPr>
            <w:tcW w:w="8005" w:type="dxa"/>
          </w:tcPr>
          <w:p w:rsidR="0070013C" w:rsidRDefault="0070013C" w:rsidP="0070013C">
            <w:pPr>
              <w:tabs>
                <w:tab w:val="left" w:pos="4744"/>
              </w:tabs>
            </w:pPr>
            <w:r>
              <w:t>255.255.255.255</w:t>
            </w:r>
          </w:p>
        </w:tc>
      </w:tr>
      <w:tr w:rsidR="0070013C" w:rsidTr="0070013C">
        <w:tc>
          <w:tcPr>
            <w:tcW w:w="1345" w:type="dxa"/>
            <w:vMerge w:val="restart"/>
          </w:tcPr>
          <w:p w:rsidR="0070013C" w:rsidRDefault="0070013C" w:rsidP="0070013C">
            <w:pPr>
              <w:tabs>
                <w:tab w:val="left" w:pos="4744"/>
              </w:tabs>
            </w:pPr>
            <w:r>
              <w:t>ACK</w:t>
            </w:r>
          </w:p>
        </w:tc>
        <w:tc>
          <w:tcPr>
            <w:tcW w:w="1440" w:type="dxa"/>
          </w:tcPr>
          <w:p w:rsidR="0070013C" w:rsidRDefault="0070013C" w:rsidP="0070013C">
            <w:pPr>
              <w:tabs>
                <w:tab w:val="left" w:pos="4744"/>
              </w:tabs>
            </w:pPr>
            <w:r>
              <w:t xml:space="preserve">Source </w:t>
            </w:r>
          </w:p>
        </w:tc>
        <w:tc>
          <w:tcPr>
            <w:tcW w:w="8005" w:type="dxa"/>
          </w:tcPr>
          <w:p w:rsidR="0070013C" w:rsidRDefault="0070013C" w:rsidP="0070013C">
            <w:pPr>
              <w:tabs>
                <w:tab w:val="left" w:pos="4744"/>
              </w:tabs>
            </w:pPr>
            <w:r>
              <w:t>10.211.55.1</w:t>
            </w:r>
          </w:p>
        </w:tc>
      </w:tr>
      <w:tr w:rsidR="0070013C" w:rsidTr="0070013C">
        <w:tc>
          <w:tcPr>
            <w:tcW w:w="1345" w:type="dxa"/>
            <w:vMerge/>
          </w:tcPr>
          <w:p w:rsidR="0070013C" w:rsidRDefault="0070013C" w:rsidP="0070013C">
            <w:pPr>
              <w:tabs>
                <w:tab w:val="left" w:pos="4744"/>
              </w:tabs>
            </w:pPr>
          </w:p>
        </w:tc>
        <w:tc>
          <w:tcPr>
            <w:tcW w:w="1440" w:type="dxa"/>
          </w:tcPr>
          <w:p w:rsidR="0070013C" w:rsidRDefault="0070013C" w:rsidP="0070013C">
            <w:pPr>
              <w:tabs>
                <w:tab w:val="left" w:pos="4744"/>
              </w:tabs>
            </w:pPr>
            <w:r>
              <w:t>Destination</w:t>
            </w:r>
          </w:p>
        </w:tc>
        <w:tc>
          <w:tcPr>
            <w:tcW w:w="8005" w:type="dxa"/>
          </w:tcPr>
          <w:p w:rsidR="0070013C" w:rsidRDefault="0070013C" w:rsidP="0070013C">
            <w:pPr>
              <w:tabs>
                <w:tab w:val="left" w:pos="4744"/>
              </w:tabs>
            </w:pPr>
            <w:r>
              <w:t>10.211.55.</w:t>
            </w:r>
            <w:r w:rsidR="00953F9C">
              <w:t>9</w:t>
            </w:r>
          </w:p>
        </w:tc>
      </w:tr>
    </w:tbl>
    <w:p w:rsidR="00953F9C" w:rsidRDefault="00953F9C" w:rsidP="00B0477E">
      <w:pPr>
        <w:tabs>
          <w:tab w:val="left" w:pos="4744"/>
        </w:tabs>
        <w:jc w:val="center"/>
      </w:pPr>
    </w:p>
    <w:p w:rsidR="0070013C" w:rsidRDefault="0070013C" w:rsidP="00B0477E">
      <w:pPr>
        <w:tabs>
          <w:tab w:val="left" w:pos="4744"/>
        </w:tabs>
        <w:jc w:val="center"/>
      </w:pPr>
      <w:r w:rsidRPr="0070013C">
        <w:drawing>
          <wp:inline distT="0" distB="0" distL="0" distR="0" wp14:anchorId="5050AF1D" wp14:editId="425ACE97">
            <wp:extent cx="5662246" cy="1191693"/>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1811" cy="1197915"/>
                    </a:xfrm>
                    <a:prstGeom prst="rect">
                      <a:avLst/>
                    </a:prstGeom>
                  </pic:spPr>
                </pic:pic>
              </a:graphicData>
            </a:graphic>
          </wp:inline>
        </w:drawing>
      </w:r>
    </w:p>
    <w:p w:rsidR="0070013C" w:rsidRDefault="0070013C" w:rsidP="0070013C">
      <w:pPr>
        <w:tabs>
          <w:tab w:val="left" w:pos="4744"/>
        </w:tabs>
        <w:jc w:val="center"/>
      </w:pPr>
      <w:r>
        <w:t>Figure 7: Screenshot showing Source and Destination IP addresses for all DHCP messages. The top four are relevant for this question.</w:t>
      </w:r>
    </w:p>
    <w:p w:rsidR="00B0477E" w:rsidRDefault="00B0477E" w:rsidP="0070013C">
      <w:pPr>
        <w:tabs>
          <w:tab w:val="left" w:pos="4744"/>
        </w:tabs>
        <w:jc w:val="center"/>
      </w:pPr>
    </w:p>
    <w:p w:rsidR="00B0477E" w:rsidRDefault="00B0477E" w:rsidP="00953F9C">
      <w:pPr>
        <w:pStyle w:val="ListParagraph"/>
        <w:numPr>
          <w:ilvl w:val="0"/>
          <w:numId w:val="3"/>
        </w:numPr>
        <w:tabs>
          <w:tab w:val="left" w:pos="4744"/>
        </w:tabs>
      </w:pPr>
      <w:r>
        <w:t>What is the IP address of your DHCP server?</w:t>
      </w:r>
    </w:p>
    <w:p w:rsidR="007E10C8" w:rsidRDefault="007E10C8" w:rsidP="00B0477E">
      <w:pPr>
        <w:tabs>
          <w:tab w:val="left" w:pos="4744"/>
        </w:tabs>
      </w:pPr>
    </w:p>
    <w:p w:rsidR="00B0477E" w:rsidRDefault="00B0477E" w:rsidP="00B0477E">
      <w:pPr>
        <w:tabs>
          <w:tab w:val="left" w:pos="4744"/>
        </w:tabs>
      </w:pPr>
      <w:r>
        <w:t xml:space="preserve">A: At the time of doing this lab, I was on SJSU’s campus. The DCHP server is located at 10.211.55.1. </w:t>
      </w:r>
    </w:p>
    <w:p w:rsidR="00B0477E" w:rsidRDefault="00B0477E" w:rsidP="00B0477E">
      <w:pPr>
        <w:tabs>
          <w:tab w:val="left" w:pos="4744"/>
        </w:tabs>
      </w:pPr>
    </w:p>
    <w:p w:rsidR="00B0477E" w:rsidRDefault="00B0477E" w:rsidP="00B0477E">
      <w:pPr>
        <w:tabs>
          <w:tab w:val="left" w:pos="4744"/>
        </w:tabs>
        <w:jc w:val="center"/>
      </w:pPr>
      <w:r w:rsidRPr="00B0477E">
        <w:drawing>
          <wp:inline distT="0" distB="0" distL="0" distR="0" wp14:anchorId="61258DFE" wp14:editId="16173D3F">
            <wp:extent cx="5423442" cy="13598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8741" cy="1376250"/>
                    </a:xfrm>
                    <a:prstGeom prst="rect">
                      <a:avLst/>
                    </a:prstGeom>
                  </pic:spPr>
                </pic:pic>
              </a:graphicData>
            </a:graphic>
          </wp:inline>
        </w:drawing>
      </w:r>
    </w:p>
    <w:p w:rsidR="00B0477E" w:rsidRDefault="00B0477E" w:rsidP="00B0477E">
      <w:pPr>
        <w:tabs>
          <w:tab w:val="left" w:pos="4744"/>
        </w:tabs>
        <w:jc w:val="center"/>
      </w:pPr>
      <w:r>
        <w:lastRenderedPageBreak/>
        <w:t>Figure 8: Screenshot showing IP address of DHCP server.</w:t>
      </w:r>
    </w:p>
    <w:p w:rsidR="00953F9C" w:rsidRDefault="00953F9C" w:rsidP="00B0477E">
      <w:pPr>
        <w:tabs>
          <w:tab w:val="left" w:pos="4744"/>
        </w:tabs>
        <w:jc w:val="center"/>
      </w:pPr>
    </w:p>
    <w:p w:rsidR="00953F9C" w:rsidRDefault="00953F9C" w:rsidP="00B0477E">
      <w:pPr>
        <w:tabs>
          <w:tab w:val="left" w:pos="4744"/>
        </w:tabs>
        <w:jc w:val="center"/>
      </w:pPr>
    </w:p>
    <w:p w:rsidR="00953F9C" w:rsidRDefault="00953F9C" w:rsidP="00B0477E">
      <w:pPr>
        <w:tabs>
          <w:tab w:val="left" w:pos="4744"/>
        </w:tabs>
        <w:jc w:val="center"/>
      </w:pPr>
    </w:p>
    <w:p w:rsidR="00953F9C" w:rsidRDefault="00953F9C" w:rsidP="00953F9C">
      <w:pPr>
        <w:pStyle w:val="ListParagraph"/>
        <w:numPr>
          <w:ilvl w:val="0"/>
          <w:numId w:val="3"/>
        </w:numPr>
        <w:tabs>
          <w:tab w:val="left" w:pos="4744"/>
        </w:tabs>
      </w:pPr>
      <w:r>
        <w:t>What IP address is the DHCP server offering to your host in the DHCP Offer message? Indicate which DHCP message contains the offered DHCP address.</w:t>
      </w:r>
    </w:p>
    <w:p w:rsidR="007E10C8" w:rsidRDefault="007E10C8" w:rsidP="00953F9C">
      <w:pPr>
        <w:tabs>
          <w:tab w:val="left" w:pos="4744"/>
        </w:tabs>
      </w:pPr>
    </w:p>
    <w:p w:rsidR="00953F9C" w:rsidRDefault="00953F9C" w:rsidP="00953F9C">
      <w:pPr>
        <w:tabs>
          <w:tab w:val="left" w:pos="4744"/>
        </w:tabs>
      </w:pPr>
      <w:r>
        <w:t>A: Offered IP Address: 10.211.55.9</w:t>
      </w:r>
    </w:p>
    <w:p w:rsidR="00953F9C" w:rsidRDefault="00953F9C" w:rsidP="00953F9C">
      <w:pPr>
        <w:tabs>
          <w:tab w:val="left" w:pos="4744"/>
        </w:tabs>
      </w:pPr>
    </w:p>
    <w:p w:rsidR="00953F9C" w:rsidRDefault="00953F9C" w:rsidP="00953F9C">
      <w:pPr>
        <w:tabs>
          <w:tab w:val="left" w:pos="4744"/>
        </w:tabs>
        <w:jc w:val="center"/>
      </w:pPr>
      <w:r>
        <w:rPr>
          <w:noProof/>
        </w:rPr>
        <w:drawing>
          <wp:inline distT="0" distB="0" distL="0" distR="0">
            <wp:extent cx="6122468" cy="3826543"/>
            <wp:effectExtent l="0" t="0" r="0" b="0"/>
            <wp:docPr id="15" name="Picture 1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08 at 8.32.4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3496" cy="3833435"/>
                    </a:xfrm>
                    <a:prstGeom prst="rect">
                      <a:avLst/>
                    </a:prstGeom>
                  </pic:spPr>
                </pic:pic>
              </a:graphicData>
            </a:graphic>
          </wp:inline>
        </w:drawing>
      </w:r>
    </w:p>
    <w:p w:rsidR="00953F9C" w:rsidRDefault="00953F9C" w:rsidP="00953F9C">
      <w:pPr>
        <w:tabs>
          <w:tab w:val="left" w:pos="4744"/>
        </w:tabs>
        <w:jc w:val="center"/>
      </w:pPr>
      <w:r>
        <w:t>Figure 9: Screenshot showing offered IP address.</w:t>
      </w:r>
    </w:p>
    <w:p w:rsidR="00953F9C" w:rsidRDefault="00953F9C" w:rsidP="00953F9C">
      <w:pPr>
        <w:tabs>
          <w:tab w:val="left" w:pos="4744"/>
        </w:tabs>
        <w:jc w:val="center"/>
      </w:pPr>
    </w:p>
    <w:p w:rsidR="00953F9C" w:rsidRDefault="00953F9C" w:rsidP="00953F9C">
      <w:pPr>
        <w:pStyle w:val="ListParagraph"/>
        <w:numPr>
          <w:ilvl w:val="0"/>
          <w:numId w:val="3"/>
        </w:numPr>
        <w:tabs>
          <w:tab w:val="left" w:pos="4744"/>
        </w:tabs>
      </w:pPr>
      <w:r>
        <w:t xml:space="preserve">In the example screenshot shown in this assignment, there is no relay agent between the host and the DHCP server. What values in the trace indicate the absence of a relay agent? Is there a relay agent in your experiment? If </w:t>
      </w:r>
      <w:proofErr w:type="gramStart"/>
      <w:r>
        <w:t>so</w:t>
      </w:r>
      <w:proofErr w:type="gramEnd"/>
      <w:r>
        <w:t xml:space="preserve"> what is the </w:t>
      </w:r>
      <w:r w:rsidR="00254343">
        <w:t>IP address of the agent?</w:t>
      </w:r>
    </w:p>
    <w:p w:rsidR="007E10C8" w:rsidRDefault="007E10C8" w:rsidP="00254343">
      <w:pPr>
        <w:tabs>
          <w:tab w:val="left" w:pos="4744"/>
        </w:tabs>
      </w:pPr>
    </w:p>
    <w:p w:rsidR="00254343" w:rsidRDefault="00254343" w:rsidP="00254343">
      <w:pPr>
        <w:tabs>
          <w:tab w:val="left" w:pos="4744"/>
        </w:tabs>
      </w:pPr>
      <w:r>
        <w:t xml:space="preserve">A: The relay agent is present in the Bootstrap Protocol. In my case, there was no relay agent. </w:t>
      </w:r>
    </w:p>
    <w:p w:rsidR="00254343" w:rsidRDefault="00254343" w:rsidP="00254343">
      <w:pPr>
        <w:tabs>
          <w:tab w:val="left" w:pos="4744"/>
        </w:tabs>
      </w:pPr>
    </w:p>
    <w:p w:rsidR="00254343" w:rsidRDefault="00254343" w:rsidP="00254343">
      <w:pPr>
        <w:tabs>
          <w:tab w:val="left" w:pos="4744"/>
        </w:tabs>
        <w:jc w:val="center"/>
      </w:pPr>
      <w:r>
        <w:rPr>
          <w:noProof/>
        </w:rPr>
        <w:lastRenderedPageBreak/>
        <w:drawing>
          <wp:inline distT="0" distB="0" distL="0" distR="0">
            <wp:extent cx="4212198" cy="2632624"/>
            <wp:effectExtent l="0" t="0" r="4445" b="0"/>
            <wp:docPr id="16" name="Picture 16"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08 at 8.36.5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4707" cy="2646692"/>
                    </a:xfrm>
                    <a:prstGeom prst="rect">
                      <a:avLst/>
                    </a:prstGeom>
                  </pic:spPr>
                </pic:pic>
              </a:graphicData>
            </a:graphic>
          </wp:inline>
        </w:drawing>
      </w:r>
    </w:p>
    <w:p w:rsidR="00254343" w:rsidRDefault="00254343" w:rsidP="00254343">
      <w:pPr>
        <w:tabs>
          <w:tab w:val="left" w:pos="4744"/>
        </w:tabs>
        <w:jc w:val="center"/>
      </w:pPr>
      <w:r>
        <w:t>Figure 10: Screenshot showing no relay agent.</w:t>
      </w:r>
    </w:p>
    <w:p w:rsidR="00254343" w:rsidRDefault="00254343" w:rsidP="00254343">
      <w:pPr>
        <w:pStyle w:val="ListParagraph"/>
        <w:numPr>
          <w:ilvl w:val="0"/>
          <w:numId w:val="3"/>
        </w:numPr>
        <w:tabs>
          <w:tab w:val="left" w:pos="4744"/>
        </w:tabs>
      </w:pPr>
      <w:r>
        <w:t>Explain the purpose of the router and subnet mask lines in the DHCP offer message.</w:t>
      </w:r>
    </w:p>
    <w:p w:rsidR="007E10C8" w:rsidRDefault="007E10C8" w:rsidP="00254343">
      <w:pPr>
        <w:tabs>
          <w:tab w:val="left" w:pos="4744"/>
        </w:tabs>
      </w:pPr>
    </w:p>
    <w:p w:rsidR="00254343" w:rsidRDefault="00254343" w:rsidP="00254343">
      <w:pPr>
        <w:tabs>
          <w:tab w:val="left" w:pos="4744"/>
        </w:tabs>
      </w:pPr>
      <w:r>
        <w:t>A: The subnet mask line tells the client which subnet mask to use. The router line tells the client where to send messages by default.</w:t>
      </w:r>
    </w:p>
    <w:p w:rsidR="00254343" w:rsidRDefault="00254343" w:rsidP="00254343">
      <w:pPr>
        <w:tabs>
          <w:tab w:val="left" w:pos="4744"/>
        </w:tabs>
      </w:pPr>
    </w:p>
    <w:p w:rsidR="00254343" w:rsidRDefault="00254343" w:rsidP="00254343">
      <w:pPr>
        <w:pStyle w:val="ListParagraph"/>
        <w:numPr>
          <w:ilvl w:val="0"/>
          <w:numId w:val="3"/>
        </w:numPr>
        <w:tabs>
          <w:tab w:val="left" w:pos="4744"/>
        </w:tabs>
      </w:pPr>
      <w:r>
        <w:t>In the DHC</w:t>
      </w:r>
      <w:r w:rsidR="00B70E5C">
        <w:t>P trace file noted in footnote 2, the DHCP server offers a specific IP address to the client. In the client’s response to the first server OFFER message, does the client accept this IP address? Where in the client’s RESPONSE is the client’s requested address?</w:t>
      </w:r>
    </w:p>
    <w:p w:rsidR="00B70E5C" w:rsidRDefault="007E10C8" w:rsidP="00B70E5C">
      <w:pPr>
        <w:tabs>
          <w:tab w:val="left" w:pos="4744"/>
        </w:tabs>
      </w:pPr>
      <w:r>
        <w:br/>
      </w:r>
      <w:r w:rsidR="00B70E5C">
        <w:t>A: My host computer does not accept the IP address during the OFFER message. Instead, it makes a note of the given IP address and sends a REQUEST message to the DHCP server to request the ability to use that specific IP address. Only after the ACK has been given does my host accept the IP address. See screenshot:</w:t>
      </w:r>
    </w:p>
    <w:p w:rsidR="00B70E5C" w:rsidRDefault="00B70E5C" w:rsidP="00B70E5C">
      <w:pPr>
        <w:tabs>
          <w:tab w:val="left" w:pos="4744"/>
        </w:tabs>
      </w:pPr>
    </w:p>
    <w:p w:rsidR="00B70E5C" w:rsidRDefault="00B70E5C" w:rsidP="00B70E5C">
      <w:pPr>
        <w:tabs>
          <w:tab w:val="left" w:pos="4744"/>
        </w:tabs>
        <w:jc w:val="center"/>
      </w:pPr>
      <w:r>
        <w:rPr>
          <w:noProof/>
        </w:rPr>
        <w:drawing>
          <wp:inline distT="0" distB="0" distL="0" distR="0">
            <wp:extent cx="4019941" cy="2512463"/>
            <wp:effectExtent l="0" t="0" r="0" b="2540"/>
            <wp:docPr id="17" name="Picture 17"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08 at 8.43.1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48232" cy="2530145"/>
                    </a:xfrm>
                    <a:prstGeom prst="rect">
                      <a:avLst/>
                    </a:prstGeom>
                  </pic:spPr>
                </pic:pic>
              </a:graphicData>
            </a:graphic>
          </wp:inline>
        </w:drawing>
      </w:r>
    </w:p>
    <w:p w:rsidR="00B70E5C" w:rsidRDefault="00B70E5C" w:rsidP="00B70E5C">
      <w:pPr>
        <w:tabs>
          <w:tab w:val="left" w:pos="4744"/>
        </w:tabs>
        <w:jc w:val="center"/>
      </w:pPr>
      <w:r>
        <w:t xml:space="preserve">Figure 11: Screenshot showing </w:t>
      </w:r>
      <w:r w:rsidR="00182E3E">
        <w:t xml:space="preserve">the REQUEST message sent from my host. It contains the given IP address from the OFFER message. </w:t>
      </w:r>
    </w:p>
    <w:p w:rsidR="00182E3E" w:rsidRDefault="00182E3E" w:rsidP="00B70E5C">
      <w:pPr>
        <w:tabs>
          <w:tab w:val="left" w:pos="4744"/>
        </w:tabs>
        <w:jc w:val="center"/>
      </w:pPr>
    </w:p>
    <w:p w:rsidR="007E10C8" w:rsidRDefault="007E10C8" w:rsidP="00B70E5C">
      <w:pPr>
        <w:tabs>
          <w:tab w:val="left" w:pos="4744"/>
        </w:tabs>
        <w:jc w:val="center"/>
      </w:pPr>
    </w:p>
    <w:p w:rsidR="007E10C8" w:rsidRDefault="007E10C8" w:rsidP="00B70E5C">
      <w:pPr>
        <w:tabs>
          <w:tab w:val="left" w:pos="4744"/>
        </w:tabs>
        <w:jc w:val="center"/>
      </w:pPr>
    </w:p>
    <w:p w:rsidR="007E10C8" w:rsidRDefault="007E10C8" w:rsidP="00B70E5C">
      <w:pPr>
        <w:tabs>
          <w:tab w:val="left" w:pos="4744"/>
        </w:tabs>
        <w:jc w:val="center"/>
      </w:pPr>
    </w:p>
    <w:p w:rsidR="007E10C8" w:rsidRDefault="007E10C8" w:rsidP="00B70E5C">
      <w:pPr>
        <w:tabs>
          <w:tab w:val="left" w:pos="4744"/>
        </w:tabs>
        <w:jc w:val="center"/>
      </w:pPr>
    </w:p>
    <w:p w:rsidR="00182E3E" w:rsidRDefault="004F43EC" w:rsidP="00182E3E">
      <w:pPr>
        <w:pStyle w:val="ListParagraph"/>
        <w:numPr>
          <w:ilvl w:val="0"/>
          <w:numId w:val="3"/>
        </w:numPr>
        <w:tabs>
          <w:tab w:val="left" w:pos="4744"/>
        </w:tabs>
      </w:pPr>
      <w:r>
        <w:lastRenderedPageBreak/>
        <w:t>Explain the purpose of the lease time. How long is the lease time in your experiment?</w:t>
      </w:r>
    </w:p>
    <w:p w:rsidR="007E10C8" w:rsidRDefault="007E10C8" w:rsidP="004F43EC">
      <w:pPr>
        <w:tabs>
          <w:tab w:val="left" w:pos="4744"/>
        </w:tabs>
      </w:pPr>
    </w:p>
    <w:p w:rsidR="004F43EC" w:rsidRDefault="004F43EC" w:rsidP="004F43EC">
      <w:pPr>
        <w:tabs>
          <w:tab w:val="left" w:pos="4744"/>
        </w:tabs>
      </w:pPr>
      <w:r>
        <w:t>A: The lease time tells the host how long they can use that specific IP address before a new one is issued to it. My given lease time is 30 minutes.</w:t>
      </w:r>
    </w:p>
    <w:p w:rsidR="004F43EC" w:rsidRDefault="004F43EC" w:rsidP="004F43EC">
      <w:pPr>
        <w:tabs>
          <w:tab w:val="left" w:pos="4744"/>
        </w:tabs>
      </w:pPr>
    </w:p>
    <w:p w:rsidR="004F43EC" w:rsidRDefault="004F43EC" w:rsidP="004F43EC">
      <w:pPr>
        <w:tabs>
          <w:tab w:val="left" w:pos="4744"/>
        </w:tabs>
        <w:jc w:val="center"/>
      </w:pPr>
      <w:r>
        <w:rPr>
          <w:noProof/>
        </w:rPr>
        <w:drawing>
          <wp:inline distT="0" distB="0" distL="0" distR="0">
            <wp:extent cx="4048068" cy="2530042"/>
            <wp:effectExtent l="0" t="0" r="3810" b="0"/>
            <wp:docPr id="18" name="Picture 18"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08 at 8.49.08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68607" cy="2542879"/>
                    </a:xfrm>
                    <a:prstGeom prst="rect">
                      <a:avLst/>
                    </a:prstGeom>
                  </pic:spPr>
                </pic:pic>
              </a:graphicData>
            </a:graphic>
          </wp:inline>
        </w:drawing>
      </w:r>
    </w:p>
    <w:p w:rsidR="004F43EC" w:rsidRDefault="004F43EC" w:rsidP="004F43EC">
      <w:pPr>
        <w:tabs>
          <w:tab w:val="left" w:pos="4744"/>
        </w:tabs>
        <w:jc w:val="center"/>
      </w:pPr>
      <w:r>
        <w:t>Figure 12: Screenshot showing lease time in ACK message.</w:t>
      </w:r>
    </w:p>
    <w:p w:rsidR="007E10C8" w:rsidRDefault="007E10C8" w:rsidP="004F43EC">
      <w:pPr>
        <w:tabs>
          <w:tab w:val="left" w:pos="4744"/>
        </w:tabs>
        <w:jc w:val="center"/>
      </w:pPr>
    </w:p>
    <w:p w:rsidR="004F43EC" w:rsidRDefault="004F43EC" w:rsidP="004F43EC">
      <w:pPr>
        <w:pStyle w:val="ListParagraph"/>
        <w:numPr>
          <w:ilvl w:val="0"/>
          <w:numId w:val="3"/>
        </w:numPr>
        <w:tabs>
          <w:tab w:val="left" w:pos="4744"/>
        </w:tabs>
      </w:pPr>
      <w:r>
        <w:t>What is the purpose of the DHCP release message? Does the DHCP server issue an acknowledgement of receipt of the client’s DHCP request? What would happen if the client’s DHCP release message is lost?</w:t>
      </w:r>
    </w:p>
    <w:p w:rsidR="007E10C8" w:rsidRDefault="007E10C8" w:rsidP="004F43EC">
      <w:pPr>
        <w:tabs>
          <w:tab w:val="left" w:pos="4744"/>
        </w:tabs>
      </w:pPr>
    </w:p>
    <w:p w:rsidR="004F43EC" w:rsidRDefault="004F43EC" w:rsidP="004F43EC">
      <w:pPr>
        <w:tabs>
          <w:tab w:val="left" w:pos="4744"/>
        </w:tabs>
      </w:pPr>
      <w:r>
        <w:t>A: The DHCP release message sends a message to the DHCP server that my client will no longer use its IP address. The DHCP server can then reuse that IP address for another client. There is no acknowledgement message from the server back to my client. In the event that the release message is not received by the server, my client’s old IP address would be inaccessible and unable to be reassigned by the server until the lease expires on the IP address.</w:t>
      </w:r>
    </w:p>
    <w:p w:rsidR="004F43EC" w:rsidRDefault="004F43EC" w:rsidP="004F43EC">
      <w:pPr>
        <w:tabs>
          <w:tab w:val="left" w:pos="4744"/>
        </w:tabs>
      </w:pPr>
    </w:p>
    <w:p w:rsidR="007E10C8" w:rsidRDefault="007E10C8" w:rsidP="007E10C8">
      <w:pPr>
        <w:tabs>
          <w:tab w:val="left" w:pos="4744"/>
        </w:tabs>
        <w:jc w:val="center"/>
      </w:pPr>
      <w:r>
        <w:rPr>
          <w:noProof/>
        </w:rPr>
        <w:drawing>
          <wp:inline distT="0" distB="0" distL="0" distR="0">
            <wp:extent cx="4922378" cy="3076486"/>
            <wp:effectExtent l="0" t="0" r="5715" b="0"/>
            <wp:docPr id="19" name="Picture 19"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08 at 8.56.3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29832" cy="3081145"/>
                    </a:xfrm>
                    <a:prstGeom prst="rect">
                      <a:avLst/>
                    </a:prstGeom>
                  </pic:spPr>
                </pic:pic>
              </a:graphicData>
            </a:graphic>
          </wp:inline>
        </w:drawing>
      </w:r>
    </w:p>
    <w:p w:rsidR="007E10C8" w:rsidRDefault="007E10C8" w:rsidP="007E10C8">
      <w:pPr>
        <w:tabs>
          <w:tab w:val="left" w:pos="4744"/>
        </w:tabs>
        <w:jc w:val="center"/>
      </w:pPr>
      <w:r>
        <w:t>Figure 13: Screenshot showing DHCP Release message from my client.</w:t>
      </w:r>
    </w:p>
    <w:p w:rsidR="004F43EC" w:rsidRDefault="004F43EC" w:rsidP="004F43EC">
      <w:pPr>
        <w:tabs>
          <w:tab w:val="left" w:pos="4744"/>
        </w:tabs>
      </w:pPr>
    </w:p>
    <w:p w:rsidR="004F43EC" w:rsidRDefault="004F43EC" w:rsidP="004F43EC">
      <w:pPr>
        <w:pStyle w:val="ListParagraph"/>
        <w:numPr>
          <w:ilvl w:val="0"/>
          <w:numId w:val="3"/>
        </w:numPr>
        <w:tabs>
          <w:tab w:val="left" w:pos="4744"/>
        </w:tabs>
      </w:pPr>
      <w:r>
        <w:lastRenderedPageBreak/>
        <w:t xml:space="preserve">Clear the </w:t>
      </w:r>
      <w:proofErr w:type="spellStart"/>
      <w:r>
        <w:t>bootp</w:t>
      </w:r>
      <w:proofErr w:type="spellEnd"/>
      <w:r>
        <w:t xml:space="preserve"> filter from your Wireshark window. Were any ARP packets sent or received during the DHCP packet-exchange period? If so, explain the purpose of those ARP packets.</w:t>
      </w:r>
    </w:p>
    <w:p w:rsidR="007E10C8" w:rsidRDefault="007E10C8" w:rsidP="007E10C8">
      <w:pPr>
        <w:tabs>
          <w:tab w:val="left" w:pos="4744"/>
        </w:tabs>
      </w:pPr>
    </w:p>
    <w:p w:rsidR="007E10C8" w:rsidRDefault="007E10C8" w:rsidP="007E10C8">
      <w:pPr>
        <w:tabs>
          <w:tab w:val="left" w:pos="4744"/>
        </w:tabs>
      </w:pPr>
      <w:r>
        <w:t xml:space="preserve">A: I see no ARP packets sent between my client’s exchange with the DHCP server. Instead, I see ARP packets before my messages were sent. They appear to by the DISCOVER broadcast message at work. My client PC is requesting the address of the DHCP server and other devices are replying with </w:t>
      </w:r>
      <w:proofErr w:type="spellStart"/>
      <w:r>
        <w:t>it’s</w:t>
      </w:r>
      <w:proofErr w:type="spellEnd"/>
      <w:r>
        <w:t xml:space="preserve"> address on the network.</w:t>
      </w:r>
    </w:p>
    <w:p w:rsidR="007E10C8" w:rsidRDefault="007E10C8" w:rsidP="007E10C8">
      <w:pPr>
        <w:tabs>
          <w:tab w:val="left" w:pos="4744"/>
        </w:tabs>
      </w:pPr>
    </w:p>
    <w:p w:rsidR="007E10C8" w:rsidRDefault="007E10C8" w:rsidP="007E10C8">
      <w:pPr>
        <w:tabs>
          <w:tab w:val="left" w:pos="4744"/>
        </w:tabs>
        <w:jc w:val="center"/>
      </w:pPr>
      <w:r>
        <w:rPr>
          <w:noProof/>
        </w:rPr>
        <w:drawing>
          <wp:inline distT="0" distB="0" distL="0" distR="0">
            <wp:extent cx="6315342" cy="3947089"/>
            <wp:effectExtent l="0" t="0" r="0" b="3175"/>
            <wp:docPr id="20" name="Picture 20"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08 at 9.02.1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9120" cy="3949450"/>
                    </a:xfrm>
                    <a:prstGeom prst="rect">
                      <a:avLst/>
                    </a:prstGeom>
                  </pic:spPr>
                </pic:pic>
              </a:graphicData>
            </a:graphic>
          </wp:inline>
        </w:drawing>
      </w:r>
    </w:p>
    <w:p w:rsidR="007E10C8" w:rsidRPr="0024342D" w:rsidRDefault="007E10C8" w:rsidP="007E10C8">
      <w:pPr>
        <w:tabs>
          <w:tab w:val="left" w:pos="4744"/>
        </w:tabs>
        <w:jc w:val="center"/>
      </w:pPr>
      <w:r>
        <w:t>Figure 14: Screenshot showing ARP messages BEFORE my client’s DHCP messages.</w:t>
      </w:r>
    </w:p>
    <w:sectPr w:rsidR="007E10C8" w:rsidRPr="0024342D" w:rsidSect="00EE50F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43F4C"/>
    <w:multiLevelType w:val="hybridMultilevel"/>
    <w:tmpl w:val="5F8860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32B61"/>
    <w:multiLevelType w:val="hybridMultilevel"/>
    <w:tmpl w:val="93EAEFA0"/>
    <w:lvl w:ilvl="0" w:tplc="04090011">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38D6C49"/>
    <w:multiLevelType w:val="hybridMultilevel"/>
    <w:tmpl w:val="3F3A082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479"/>
    <w:rsid w:val="00182E3E"/>
    <w:rsid w:val="001B1C01"/>
    <w:rsid w:val="0024342D"/>
    <w:rsid w:val="00254343"/>
    <w:rsid w:val="003278CD"/>
    <w:rsid w:val="004E1479"/>
    <w:rsid w:val="004F43EC"/>
    <w:rsid w:val="00504E63"/>
    <w:rsid w:val="0070013C"/>
    <w:rsid w:val="007E10C8"/>
    <w:rsid w:val="00885C3C"/>
    <w:rsid w:val="009104F1"/>
    <w:rsid w:val="00953F9C"/>
    <w:rsid w:val="009D5E54"/>
    <w:rsid w:val="00A2122C"/>
    <w:rsid w:val="00A67853"/>
    <w:rsid w:val="00B0477E"/>
    <w:rsid w:val="00B70E5C"/>
    <w:rsid w:val="00E323B1"/>
    <w:rsid w:val="00E760F0"/>
    <w:rsid w:val="00EE50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8F2BDF"/>
  <w15:chartTrackingRefBased/>
  <w15:docId w15:val="{72E825D0-51F2-9646-86B3-1FD1B468D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479"/>
    <w:pPr>
      <w:ind w:left="720"/>
      <w:contextualSpacing/>
    </w:pPr>
  </w:style>
  <w:style w:type="table" w:styleId="TableGrid">
    <w:name w:val="Table Grid"/>
    <w:basedOn w:val="TableNormal"/>
    <w:uiPriority w:val="39"/>
    <w:rsid w:val="007001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781841">
      <w:bodyDiv w:val="1"/>
      <w:marLeft w:val="0"/>
      <w:marRight w:val="0"/>
      <w:marTop w:val="0"/>
      <w:marBottom w:val="0"/>
      <w:divBdr>
        <w:top w:val="none" w:sz="0" w:space="0" w:color="auto"/>
        <w:left w:val="none" w:sz="0" w:space="0" w:color="auto"/>
        <w:bottom w:val="none" w:sz="0" w:space="0" w:color="auto"/>
        <w:right w:val="none" w:sz="0" w:space="0" w:color="auto"/>
      </w:divBdr>
      <w:divsChild>
        <w:div w:id="888959555">
          <w:marLeft w:val="0"/>
          <w:marRight w:val="0"/>
          <w:marTop w:val="0"/>
          <w:marBottom w:val="0"/>
          <w:divBdr>
            <w:top w:val="none" w:sz="0" w:space="0" w:color="auto"/>
            <w:left w:val="none" w:sz="0" w:space="0" w:color="auto"/>
            <w:bottom w:val="none" w:sz="0" w:space="0" w:color="auto"/>
            <w:right w:val="none" w:sz="0" w:space="0" w:color="auto"/>
          </w:divBdr>
          <w:divsChild>
            <w:div w:id="73623657">
              <w:marLeft w:val="0"/>
              <w:marRight w:val="0"/>
              <w:marTop w:val="0"/>
              <w:marBottom w:val="0"/>
              <w:divBdr>
                <w:top w:val="none" w:sz="0" w:space="0" w:color="auto"/>
                <w:left w:val="none" w:sz="0" w:space="0" w:color="auto"/>
                <w:bottom w:val="none" w:sz="0" w:space="0" w:color="auto"/>
                <w:right w:val="none" w:sz="0" w:space="0" w:color="auto"/>
              </w:divBdr>
              <w:divsChild>
                <w:div w:id="114284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3533">
      <w:bodyDiv w:val="1"/>
      <w:marLeft w:val="0"/>
      <w:marRight w:val="0"/>
      <w:marTop w:val="0"/>
      <w:marBottom w:val="0"/>
      <w:divBdr>
        <w:top w:val="none" w:sz="0" w:space="0" w:color="auto"/>
        <w:left w:val="none" w:sz="0" w:space="0" w:color="auto"/>
        <w:bottom w:val="none" w:sz="0" w:space="0" w:color="auto"/>
        <w:right w:val="none" w:sz="0" w:space="0" w:color="auto"/>
      </w:divBdr>
      <w:divsChild>
        <w:div w:id="124978212">
          <w:marLeft w:val="0"/>
          <w:marRight w:val="0"/>
          <w:marTop w:val="0"/>
          <w:marBottom w:val="0"/>
          <w:divBdr>
            <w:top w:val="none" w:sz="0" w:space="0" w:color="auto"/>
            <w:left w:val="none" w:sz="0" w:space="0" w:color="auto"/>
            <w:bottom w:val="none" w:sz="0" w:space="0" w:color="auto"/>
            <w:right w:val="none" w:sz="0" w:space="0" w:color="auto"/>
          </w:divBdr>
          <w:divsChild>
            <w:div w:id="2017876256">
              <w:marLeft w:val="0"/>
              <w:marRight w:val="0"/>
              <w:marTop w:val="0"/>
              <w:marBottom w:val="0"/>
              <w:divBdr>
                <w:top w:val="none" w:sz="0" w:space="0" w:color="auto"/>
                <w:left w:val="none" w:sz="0" w:space="0" w:color="auto"/>
                <w:bottom w:val="none" w:sz="0" w:space="0" w:color="auto"/>
                <w:right w:val="none" w:sz="0" w:space="0" w:color="auto"/>
              </w:divBdr>
              <w:divsChild>
                <w:div w:id="1761443418">
                  <w:marLeft w:val="0"/>
                  <w:marRight w:val="0"/>
                  <w:marTop w:val="0"/>
                  <w:marBottom w:val="0"/>
                  <w:divBdr>
                    <w:top w:val="none" w:sz="0" w:space="0" w:color="auto"/>
                    <w:left w:val="none" w:sz="0" w:space="0" w:color="auto"/>
                    <w:bottom w:val="none" w:sz="0" w:space="0" w:color="auto"/>
                    <w:right w:val="none" w:sz="0" w:space="0" w:color="auto"/>
                  </w:divBdr>
                </w:div>
              </w:divsChild>
            </w:div>
            <w:div w:id="758140336">
              <w:marLeft w:val="0"/>
              <w:marRight w:val="0"/>
              <w:marTop w:val="0"/>
              <w:marBottom w:val="0"/>
              <w:divBdr>
                <w:top w:val="none" w:sz="0" w:space="0" w:color="auto"/>
                <w:left w:val="none" w:sz="0" w:space="0" w:color="auto"/>
                <w:bottom w:val="none" w:sz="0" w:space="0" w:color="auto"/>
                <w:right w:val="none" w:sz="0" w:space="0" w:color="auto"/>
              </w:divBdr>
              <w:divsChild>
                <w:div w:id="872690783">
                  <w:marLeft w:val="0"/>
                  <w:marRight w:val="0"/>
                  <w:marTop w:val="0"/>
                  <w:marBottom w:val="0"/>
                  <w:divBdr>
                    <w:top w:val="none" w:sz="0" w:space="0" w:color="auto"/>
                    <w:left w:val="none" w:sz="0" w:space="0" w:color="auto"/>
                    <w:bottom w:val="none" w:sz="0" w:space="0" w:color="auto"/>
                    <w:right w:val="none" w:sz="0" w:space="0" w:color="auto"/>
                  </w:divBdr>
                </w:div>
                <w:div w:id="11832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8</Pages>
  <Words>980</Words>
  <Characters>5590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Sidarth Shahri</dc:creator>
  <cp:keywords/>
  <dc:description/>
  <cp:lastModifiedBy>Sidarth Shahri</cp:lastModifiedBy>
  <cp:revision>8</cp:revision>
  <dcterms:created xsi:type="dcterms:W3CDTF">2018-11-09T01:41:00Z</dcterms:created>
  <dcterms:modified xsi:type="dcterms:W3CDTF">2018-11-09T05:09:00Z</dcterms:modified>
</cp:coreProperties>
</file>